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3" w:rsidRPr="004D69C3" w:rsidRDefault="004D69C3" w:rsidP="004D69C3">
      <w:pPr>
        <w:spacing w:line="8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4D69C3" w:rsidRPr="004D69C3" w:rsidRDefault="004D69C3" w:rsidP="004D69C3">
      <w:pPr>
        <w:spacing w:line="8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4D69C3" w:rsidRPr="004D69C3" w:rsidRDefault="00892726" w:rsidP="004D69C3">
      <w:pPr>
        <w:pStyle w:val="p0"/>
        <w:shd w:val="clear" w:color="auto" w:fill="FFFFFF"/>
        <w:spacing w:line="60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4D69C3">
        <w:rPr>
          <w:rFonts w:ascii="Times New Roman" w:eastAsia="方正小标宋_GBK" w:hAnsi="Times New Roman" w:cs="Times New Roman"/>
          <w:bCs/>
          <w:spacing w:val="3"/>
          <w:w w:val="97"/>
          <w:sz w:val="44"/>
          <w:szCs w:val="44"/>
          <w:fitText w:val="9020" w:id="-1475702528"/>
        </w:rPr>
        <w:t>关于</w:t>
      </w:r>
      <w:r w:rsidR="00374B5A" w:rsidRPr="004D69C3">
        <w:rPr>
          <w:rFonts w:ascii="Times New Roman" w:eastAsia="方正小标宋_GBK" w:hAnsi="Times New Roman" w:cs="Times New Roman"/>
          <w:bCs/>
          <w:spacing w:val="3"/>
          <w:w w:val="97"/>
          <w:sz w:val="44"/>
          <w:szCs w:val="44"/>
          <w:fitText w:val="9020" w:id="-1475702528"/>
        </w:rPr>
        <w:t>调整</w:t>
      </w:r>
      <w:r w:rsidRPr="004D69C3">
        <w:rPr>
          <w:rFonts w:ascii="Times New Roman" w:eastAsia="方正小标宋_GBK" w:hAnsi="Times New Roman" w:cs="Times New Roman"/>
          <w:bCs/>
          <w:spacing w:val="3"/>
          <w:w w:val="97"/>
          <w:sz w:val="44"/>
          <w:szCs w:val="44"/>
          <w:fitText w:val="9020" w:id="-1475702528"/>
        </w:rPr>
        <w:t>泰州市科技创新智库专家库</w:t>
      </w:r>
      <w:r w:rsidR="00374B5A" w:rsidRPr="004D69C3">
        <w:rPr>
          <w:rFonts w:ascii="Times New Roman" w:eastAsia="方正小标宋_GBK" w:hAnsi="Times New Roman" w:cs="Times New Roman"/>
          <w:bCs/>
          <w:spacing w:val="3"/>
          <w:w w:val="97"/>
          <w:sz w:val="44"/>
          <w:szCs w:val="44"/>
          <w:fitText w:val="9020" w:id="-1475702528"/>
        </w:rPr>
        <w:t>成员</w:t>
      </w:r>
      <w:r w:rsidRPr="004D69C3">
        <w:rPr>
          <w:rFonts w:ascii="Times New Roman" w:eastAsia="方正小标宋_GBK" w:hAnsi="Times New Roman" w:cs="Times New Roman"/>
          <w:bCs/>
          <w:spacing w:val="3"/>
          <w:w w:val="97"/>
          <w:sz w:val="44"/>
          <w:szCs w:val="44"/>
          <w:fitText w:val="9020" w:id="-1475702528"/>
        </w:rPr>
        <w:t>的通</w:t>
      </w:r>
      <w:r w:rsidRPr="004D69C3">
        <w:rPr>
          <w:rFonts w:ascii="Times New Roman" w:eastAsia="方正小标宋_GBK" w:hAnsi="Times New Roman" w:cs="Times New Roman"/>
          <w:bCs/>
          <w:spacing w:val="-25"/>
          <w:w w:val="97"/>
          <w:sz w:val="44"/>
          <w:szCs w:val="44"/>
          <w:fitText w:val="9020" w:id="-1475702528"/>
        </w:rPr>
        <w:t>知</w:t>
      </w:r>
      <w:r w:rsidRPr="004D69C3">
        <w:rPr>
          <w:rFonts w:ascii="Times New Roman" w:hAnsi="Times New Roman" w:cs="Times New Roman"/>
          <w:color w:val="333333"/>
          <w:sz w:val="22"/>
          <w:szCs w:val="22"/>
        </w:rPr>
        <w:t> </w:t>
      </w:r>
      <w:r w:rsidRPr="004D69C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74B5A" w:rsidRPr="004D69C3" w:rsidRDefault="00374B5A" w:rsidP="004D69C3">
      <w:pPr>
        <w:pStyle w:val="p0"/>
        <w:shd w:val="clear" w:color="auto" w:fill="FFFFFF"/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  <w:r w:rsidRPr="004D69C3">
        <w:rPr>
          <w:rFonts w:ascii="Times New Roman" w:eastAsia="仿宋_GB2312" w:hAnsi="Times New Roman" w:cs="Times New Roman"/>
          <w:sz w:val="32"/>
          <w:szCs w:val="32"/>
        </w:rPr>
        <w:t>各市（区）科协，各市级学会、高校科协，各有关单位：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为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进一步推进全市科技创新智库建设，切实履行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四服务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职能，更好地服务党委政府科学决策，根据《泰州市科技创新智库专家库管理办法（试行）》文件精神，经研究，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市科协决定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调整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泰州市科技创新智库专家库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成员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。现就推荐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专家库成员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事项通知如下：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t>一、推荐程序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由单位或本人根据候选人条件进行推荐或自荐，市科协对推荐、自荐的候选人进行筛选。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t>二、推荐名额</w:t>
      </w:r>
    </w:p>
    <w:p w:rsidR="00892726" w:rsidRPr="004D69C3" w:rsidRDefault="00EE6BF5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sz w:val="32"/>
          <w:szCs w:val="32"/>
        </w:rPr>
        <w:t>各市（区）科协</w:t>
      </w:r>
      <w:r w:rsidR="002A1FAC" w:rsidRPr="004D69C3">
        <w:rPr>
          <w:rFonts w:ascii="Times New Roman" w:eastAsia="仿宋_GB2312" w:hAnsi="Times New Roman"/>
          <w:sz w:val="32"/>
          <w:szCs w:val="32"/>
        </w:rPr>
        <w:t>、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高校科协不少于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人，各</w:t>
      </w:r>
      <w:r w:rsidRPr="004D69C3">
        <w:rPr>
          <w:rFonts w:ascii="Times New Roman" w:eastAsia="仿宋_GB2312" w:hAnsi="Times New Roman"/>
          <w:sz w:val="32"/>
          <w:szCs w:val="32"/>
        </w:rPr>
        <w:t>市级学会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不少于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人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。</w:t>
      </w:r>
      <w:r w:rsidR="002A1AC8" w:rsidRPr="004D69C3">
        <w:rPr>
          <w:rFonts w:ascii="Times New Roman" w:eastAsia="仿宋_GB2312" w:hAnsi="Times New Roman"/>
          <w:color w:val="000000"/>
          <w:sz w:val="32"/>
          <w:szCs w:val="32"/>
        </w:rPr>
        <w:t>欢迎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全市</w:t>
      </w:r>
      <w:r w:rsidR="002A1AC8" w:rsidRPr="004D69C3">
        <w:rPr>
          <w:rFonts w:ascii="Times New Roman" w:eastAsia="仿宋_GB2312" w:hAnsi="Times New Roman"/>
          <w:color w:val="000000"/>
          <w:sz w:val="32"/>
          <w:szCs w:val="32"/>
        </w:rPr>
        <w:t>科技工作者自荐。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t>三、推荐对象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推荐对象必须是我市在自然科学、工程技术和科技创新管理等领域具有较高学术研究、管理水平和较强决策咨询能力的专家学者。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lastRenderedPageBreak/>
        <w:t>四、推荐条件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坚持党的领导，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坚定捍卫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两个确立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，牢固树立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四个意识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，坚定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四个自信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，做到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两个维护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，具有良好的职业道德和责任心；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学术造诣精深，领衔、主持过市级以上项目，在相关研究领域业绩突出，具有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硕士以上学位、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高级以上职称的科技工作者或省级以上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突出贡献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专家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、省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“333”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培养对象等；</w:t>
      </w:r>
    </w:p>
    <w:p w:rsidR="00BB4CCD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在推动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发展新质生产力、打造泰州市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“1+4”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产业集群、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科技创新管理方面具有一定研究成果，了解国家和省、市科技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法律法规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，政策敏感性和判断力强；</w:t>
      </w:r>
    </w:p>
    <w:p w:rsidR="00BB4CCD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具有科学系统地分析、研究和解决实际问题的能力，能积极承担市科协组织的咨询、评估、评审等相关任务</w:t>
      </w:r>
      <w:r w:rsidR="00BB4CCD" w:rsidRPr="004D69C3"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B63483" w:rsidRPr="004D69C3" w:rsidRDefault="00BB4CCD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202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年以来《泰州市科技工作者建议》</w:t>
      </w:r>
      <w:r w:rsidR="002A1FAC" w:rsidRPr="004D69C3">
        <w:rPr>
          <w:rFonts w:ascii="Times New Roman" w:eastAsia="仿宋_GB2312" w:hAnsi="Times New Roman"/>
          <w:color w:val="000000"/>
          <w:sz w:val="32"/>
          <w:szCs w:val="32"/>
        </w:rPr>
        <w:t>第一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作者，泰州市科协软课题主要负责人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0D2095" w:rsidRPr="004D69C3" w:rsidRDefault="00B63483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其它符合条件的高层次专家学者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t>五、入库专家主要职责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围绕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泰州市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经济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社会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和科技创新发展中的热点、难点和战略性、前瞻性问题开展调查研究，提出决策咨询建议；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积极跟踪与关注国内外相关学科和技术的发展，为我市制定科技战略规划提出决策咨询建议；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聚焦市委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市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政府中心工作和重点任务，提出有利于推动工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作的对策建议；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围绕全市科协系统深化改革工作中的热点、难点问题开展调查研究，提出意见和建议；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参加市科协开展</w:t>
      </w:r>
      <w:r w:rsidR="008542AF" w:rsidRPr="004D69C3">
        <w:rPr>
          <w:rFonts w:ascii="Times New Roman" w:eastAsia="仿宋_GB2312" w:hAnsi="Times New Roman"/>
          <w:color w:val="000000"/>
          <w:sz w:val="32"/>
          <w:szCs w:val="32"/>
        </w:rPr>
        <w:t>的各项决策咨询活动，积极申报或接受委托，承担市科协立项开展的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课题</w:t>
      </w:r>
      <w:r w:rsidR="008542AF" w:rsidRPr="004D69C3">
        <w:rPr>
          <w:rFonts w:ascii="Times New Roman" w:eastAsia="仿宋_GB2312" w:hAnsi="Times New Roman"/>
          <w:color w:val="000000"/>
          <w:sz w:val="32"/>
          <w:szCs w:val="32"/>
        </w:rPr>
        <w:t>研究工作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AA3E4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接受市科协邀请</w:t>
      </w:r>
      <w:r w:rsidR="008542AF" w:rsidRPr="004D69C3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在相关评审工作中担任评审专家</w:t>
      </w:r>
      <w:r w:rsidR="00AA3E45" w:rsidRPr="004D69C3"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0D2095" w:rsidRPr="004D69C3" w:rsidRDefault="00AA3E45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7.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在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年聘期内，报送《泰州市科技工作者建议》不少于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期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t>六、其他事项</w:t>
      </w:r>
    </w:p>
    <w:p w:rsidR="000D2095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请各地各单位认真做好组织推荐工作，兼顾各领域的均衡性，于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底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前将《泰州市科技创新智库专家库推荐专家汇总表》（附件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）和《泰州市科技创新智库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专家库成员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推荐表》（附件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）的电子版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材料（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word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版本和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PDF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版本，签字盖章齐全）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报送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至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泰州市科协组宣部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C6A2C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CC6A2C" w:rsidRPr="004D69C3">
        <w:rPr>
          <w:rFonts w:ascii="Times New Roman" w:eastAsia="仿宋_GB2312" w:hAnsi="Times New Roman"/>
          <w:color w:val="000000"/>
          <w:sz w:val="32"/>
          <w:szCs w:val="32"/>
        </w:rPr>
        <w:t>202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CC6A2C" w:rsidRPr="004D69C3">
        <w:rPr>
          <w:rFonts w:ascii="Times New Roman" w:eastAsia="仿宋_GB2312" w:hAnsi="Times New Roman"/>
          <w:color w:val="000000"/>
          <w:sz w:val="32"/>
          <w:szCs w:val="32"/>
        </w:rPr>
        <w:t>年度泰州市科技创新智库专家库成员须重新推荐。</w:t>
      </w:r>
    </w:p>
    <w:p w:rsidR="000D2095" w:rsidRPr="004D69C3" w:rsidRDefault="00CC6A2C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推荐工作结束后，市科协将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遴选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专家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加入泰州市科技创新智库专家库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，并公布</w:t>
      </w:r>
      <w:r w:rsidR="003E7A42" w:rsidRPr="004D69C3">
        <w:rPr>
          <w:rFonts w:ascii="Times New Roman" w:eastAsia="仿宋_GB2312" w:hAnsi="Times New Roman"/>
          <w:color w:val="000000"/>
          <w:sz w:val="32"/>
          <w:szCs w:val="32"/>
        </w:rPr>
        <w:t>专家库成员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名单</w:t>
      </w:r>
      <w:r w:rsidR="00892726" w:rsidRPr="004D69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92726" w:rsidRPr="004D69C3" w:rsidRDefault="00892726" w:rsidP="004D69C3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联系人：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林兆彬、朱睿雯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；联系电话：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0523-86898129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；</w:t>
      </w:r>
      <w:r w:rsidR="00B63483" w:rsidRPr="004D69C3">
        <w:rPr>
          <w:rFonts w:ascii="Times New Roman" w:eastAsia="仿宋_GB2312" w:hAnsi="Times New Roman"/>
          <w:color w:val="000000"/>
          <w:sz w:val="32"/>
          <w:szCs w:val="32"/>
        </w:rPr>
        <w:t>电子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邮箱：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jstzkxzxb</w:t>
      </w:r>
      <w:hyperlink r:id="rId7" w:history="1">
        <w:r w:rsidRPr="004D69C3">
          <w:rPr>
            <w:rStyle w:val="15"/>
            <w:rFonts w:ascii="Times New Roman" w:eastAsia="仿宋_GB2312" w:hAnsi="Times New Roman"/>
            <w:color w:val="000000"/>
            <w:sz w:val="32"/>
            <w:szCs w:val="32"/>
          </w:rPr>
          <w:t>@126.com</w:t>
        </w:r>
      </w:hyperlink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；地址：泰州市凤凰东路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48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号。</w:t>
      </w:r>
    </w:p>
    <w:p w:rsidR="00892726" w:rsidRPr="004D69C3" w:rsidRDefault="00892726" w:rsidP="004D69C3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  </w:t>
      </w:r>
    </w:p>
    <w:p w:rsidR="00892726" w:rsidRPr="004D69C3" w:rsidRDefault="00892726" w:rsidP="004D69C3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pacing w:val="-4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附件：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4D69C3">
        <w:rPr>
          <w:rFonts w:ascii="Times New Roman" w:eastAsia="仿宋_GB2312" w:hAnsi="Times New Roman"/>
          <w:color w:val="000000"/>
          <w:spacing w:val="-4"/>
          <w:sz w:val="32"/>
          <w:szCs w:val="32"/>
        </w:rPr>
        <w:t>泰州市科技创新智库专家库推荐专家汇总表</w:t>
      </w:r>
    </w:p>
    <w:p w:rsidR="004D69C3" w:rsidRPr="004D69C3" w:rsidRDefault="00892726" w:rsidP="004D69C3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 xml:space="preserve">    </w:t>
      </w:r>
      <w:r w:rsidR="003E7A42" w:rsidRPr="004D69C3"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   2.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泰州市科技创新智库</w:t>
      </w:r>
      <w:r w:rsidR="00EE6BF5" w:rsidRPr="004D69C3">
        <w:rPr>
          <w:rFonts w:ascii="Times New Roman" w:eastAsia="仿宋_GB2312" w:hAnsi="Times New Roman"/>
          <w:color w:val="000000"/>
          <w:sz w:val="32"/>
          <w:szCs w:val="32"/>
        </w:rPr>
        <w:t>专家库成员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推荐表</w:t>
      </w:r>
    </w:p>
    <w:p w:rsidR="004D69C3" w:rsidRPr="004D69C3" w:rsidRDefault="004D69C3" w:rsidP="004D69C3">
      <w:pPr>
        <w:overflowPunct w:val="0"/>
        <w:topLinePunct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D69C3" w:rsidRPr="004D69C3" w:rsidRDefault="004D69C3" w:rsidP="004D69C3">
      <w:pPr>
        <w:overflowPunct w:val="0"/>
        <w:topLinePunct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D69C3" w:rsidRPr="004D69C3" w:rsidRDefault="004D69C3" w:rsidP="004D69C3">
      <w:pPr>
        <w:pStyle w:val="ad"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69C3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泰州市科</w:t>
      </w:r>
      <w:r w:rsidR="00773EF2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技术协会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4D69C3" w:rsidRPr="004D69C3" w:rsidRDefault="004D69C3" w:rsidP="004D69C3">
      <w:pPr>
        <w:pStyle w:val="ad"/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 w:rsidRPr="004D69C3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7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23</w:t>
      </w:r>
      <w:r w:rsidRPr="004D69C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A3E45" w:rsidRPr="004D69C3" w:rsidRDefault="00AA3E45" w:rsidP="00DA359E">
      <w:pPr>
        <w:rPr>
          <w:rFonts w:ascii="Times New Roman" w:eastAsia="黑体" w:hAnsi="Times New Roman"/>
          <w:color w:val="000000"/>
          <w:sz w:val="32"/>
          <w:szCs w:val="32"/>
        </w:rPr>
        <w:sectPr w:rsidR="00AA3E45" w:rsidRPr="004D69C3" w:rsidSect="000D2095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892726" w:rsidRPr="004D69C3" w:rsidRDefault="00892726" w:rsidP="00DA359E">
      <w:pPr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4D69C3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892726" w:rsidRPr="004D69C3" w:rsidRDefault="00892726" w:rsidP="00DA359E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DA454E">
      <w:pPr>
        <w:ind w:firstLineChars="250" w:firstLine="900"/>
        <w:rPr>
          <w:rFonts w:ascii="Times New Roman" w:eastAsia="方正小标宋_GBK" w:hAnsi="Times New Roman"/>
          <w:color w:val="000000"/>
          <w:sz w:val="36"/>
          <w:szCs w:val="36"/>
        </w:rPr>
      </w:pPr>
      <w:r w:rsidRPr="004D69C3">
        <w:rPr>
          <w:rFonts w:ascii="Times New Roman" w:eastAsia="方正小标宋_GBK" w:hAnsi="Times New Roman"/>
          <w:color w:val="000000"/>
          <w:sz w:val="36"/>
          <w:szCs w:val="36"/>
        </w:rPr>
        <w:t>泰州市科技创新智库专家库推荐专家汇总表</w:t>
      </w:r>
    </w:p>
    <w:p w:rsidR="00892726" w:rsidRPr="004D69C3" w:rsidRDefault="00892726" w:rsidP="00EC753C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EC753C">
      <w:pPr>
        <w:rPr>
          <w:rFonts w:ascii="Times New Roman" w:eastAsia="仿宋_GB2312" w:hAnsi="Times New Roman"/>
          <w:color w:val="000000"/>
          <w:sz w:val="32"/>
          <w:szCs w:val="32"/>
        </w:rPr>
      </w:pPr>
      <w:r w:rsidRPr="004D69C3">
        <w:rPr>
          <w:rFonts w:ascii="Times New Roman" w:eastAsia="仿宋_GB2312" w:hAnsi="Times New Roman"/>
          <w:color w:val="000000"/>
          <w:sz w:val="32"/>
          <w:szCs w:val="32"/>
        </w:rPr>
        <w:t>单位</w:t>
      </w:r>
      <w:r w:rsidR="000D2095" w:rsidRPr="004D69C3">
        <w:rPr>
          <w:rFonts w:ascii="Times New Roman" w:eastAsia="仿宋_GB2312" w:hAnsi="Times New Roman"/>
          <w:color w:val="000000"/>
          <w:sz w:val="32"/>
          <w:szCs w:val="32"/>
        </w:rPr>
        <w:t>（盖章）</w:t>
      </w:r>
      <w:r w:rsidRPr="004D69C3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tbl>
      <w:tblPr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"/>
        <w:gridCol w:w="1339"/>
        <w:gridCol w:w="3168"/>
        <w:gridCol w:w="1789"/>
        <w:gridCol w:w="1789"/>
      </w:tblGrid>
      <w:tr w:rsidR="00892726" w:rsidRPr="004D69C3" w:rsidTr="00DA454E">
        <w:trPr>
          <w:trHeight w:val="921"/>
        </w:trPr>
        <w:tc>
          <w:tcPr>
            <w:tcW w:w="857" w:type="dxa"/>
            <w:vAlign w:val="center"/>
          </w:tcPr>
          <w:p w:rsidR="00892726" w:rsidRPr="004D69C3" w:rsidRDefault="00892726" w:rsidP="00DA454E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9" w:type="dxa"/>
            <w:vAlign w:val="center"/>
          </w:tcPr>
          <w:p w:rsidR="00892726" w:rsidRPr="004D69C3" w:rsidRDefault="00892726" w:rsidP="00DA454E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姓</w:t>
            </w: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</w:t>
            </w: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168" w:type="dxa"/>
            <w:vAlign w:val="center"/>
          </w:tcPr>
          <w:p w:rsidR="00892726" w:rsidRPr="004D69C3" w:rsidRDefault="00892726" w:rsidP="00DA454E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1789" w:type="dxa"/>
            <w:vAlign w:val="center"/>
          </w:tcPr>
          <w:p w:rsidR="00892726" w:rsidRPr="004D69C3" w:rsidRDefault="00892726" w:rsidP="00DA454E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1789" w:type="dxa"/>
            <w:vAlign w:val="center"/>
          </w:tcPr>
          <w:p w:rsidR="00892726" w:rsidRPr="004D69C3" w:rsidRDefault="00892726" w:rsidP="00DA454E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4D69C3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联系电话</w:t>
            </w:r>
          </w:p>
        </w:tc>
      </w:tr>
      <w:tr w:rsidR="00892726" w:rsidRPr="004D69C3" w:rsidTr="00DA454E">
        <w:trPr>
          <w:trHeight w:val="753"/>
        </w:trPr>
        <w:tc>
          <w:tcPr>
            <w:tcW w:w="857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92726" w:rsidRPr="004D69C3" w:rsidTr="00DA454E">
        <w:trPr>
          <w:trHeight w:val="736"/>
        </w:trPr>
        <w:tc>
          <w:tcPr>
            <w:tcW w:w="857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92726" w:rsidRPr="004D69C3" w:rsidTr="00DA454E">
        <w:trPr>
          <w:trHeight w:val="736"/>
        </w:trPr>
        <w:tc>
          <w:tcPr>
            <w:tcW w:w="857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92726" w:rsidRPr="004D69C3" w:rsidTr="00DA454E">
        <w:trPr>
          <w:trHeight w:val="736"/>
        </w:trPr>
        <w:tc>
          <w:tcPr>
            <w:tcW w:w="857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92726" w:rsidRPr="004D69C3" w:rsidTr="00DA454E">
        <w:trPr>
          <w:trHeight w:val="753"/>
        </w:trPr>
        <w:tc>
          <w:tcPr>
            <w:tcW w:w="857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</w:tcPr>
          <w:p w:rsidR="00892726" w:rsidRPr="004D69C3" w:rsidRDefault="00892726" w:rsidP="00112C6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112C68">
      <w:pPr>
        <w:ind w:firstLineChars="350" w:firstLine="11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92726" w:rsidRPr="004D69C3" w:rsidRDefault="00892726" w:rsidP="004E1047">
      <w:pPr>
        <w:rPr>
          <w:rFonts w:ascii="Times New Roman" w:eastAsia="黑体" w:hAnsi="Times New Roman"/>
          <w:color w:val="000000"/>
          <w:sz w:val="32"/>
          <w:szCs w:val="32"/>
        </w:rPr>
      </w:pPr>
      <w:r w:rsidRPr="004D69C3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4D69C3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892726" w:rsidRPr="004D69C3" w:rsidRDefault="00892726" w:rsidP="004D69C3">
      <w:pPr>
        <w:spacing w:beforeLines="50" w:afterLines="100"/>
        <w:jc w:val="center"/>
        <w:rPr>
          <w:rFonts w:ascii="Times New Roman" w:eastAsia="方正小标宋_GBK" w:hAnsi="Times New Roman"/>
          <w:b/>
          <w:sz w:val="36"/>
          <w:szCs w:val="36"/>
        </w:rPr>
      </w:pPr>
      <w:r w:rsidRPr="004D69C3">
        <w:rPr>
          <w:rFonts w:ascii="Times New Roman" w:eastAsia="方正小标宋_GBK" w:hAnsi="Times New Roman"/>
          <w:color w:val="000000"/>
          <w:sz w:val="36"/>
          <w:szCs w:val="36"/>
        </w:rPr>
        <w:t xml:space="preserve"> </w:t>
      </w:r>
      <w:r w:rsidRPr="004D69C3">
        <w:rPr>
          <w:rFonts w:ascii="Times New Roman" w:eastAsia="方正小标宋_GBK" w:hAnsi="Times New Roman"/>
          <w:color w:val="000000"/>
          <w:sz w:val="36"/>
          <w:szCs w:val="36"/>
        </w:rPr>
        <w:t>泰州市科技创新智库</w:t>
      </w:r>
      <w:r w:rsidR="00EE6BF5" w:rsidRPr="004D69C3">
        <w:rPr>
          <w:rFonts w:ascii="Times New Roman" w:eastAsia="方正小标宋_GBK" w:hAnsi="Times New Roman"/>
          <w:color w:val="000000"/>
          <w:sz w:val="36"/>
          <w:szCs w:val="36"/>
        </w:rPr>
        <w:t>专家库成员</w:t>
      </w:r>
      <w:r w:rsidRPr="004D69C3">
        <w:rPr>
          <w:rFonts w:ascii="Times New Roman" w:eastAsia="方正小标宋_GBK" w:hAnsi="Times New Roman"/>
          <w:color w:val="000000"/>
          <w:sz w:val="36"/>
          <w:szCs w:val="36"/>
        </w:rPr>
        <w:t>推荐表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"/>
        <w:gridCol w:w="1418"/>
        <w:gridCol w:w="906"/>
        <w:gridCol w:w="1080"/>
        <w:gridCol w:w="1440"/>
        <w:gridCol w:w="1260"/>
        <w:gridCol w:w="1620"/>
      </w:tblGrid>
      <w:tr w:rsidR="00892726" w:rsidRPr="004D69C3" w:rsidTr="00DA454E">
        <w:trPr>
          <w:cantSplit/>
          <w:trHeight w:val="510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姓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免冠照片</w:t>
            </w:r>
          </w:p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（一寸）</w:t>
            </w:r>
          </w:p>
        </w:tc>
      </w:tr>
      <w:tr w:rsidR="00892726" w:rsidRPr="004D69C3" w:rsidTr="00DA454E">
        <w:trPr>
          <w:cantSplit/>
          <w:trHeight w:val="510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职务</w:t>
            </w:r>
          </w:p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26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92726" w:rsidRPr="004D69C3" w:rsidRDefault="00892726" w:rsidP="000643F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DA454E">
        <w:trPr>
          <w:cantSplit/>
          <w:trHeight w:val="510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4" w:type="dxa"/>
            <w:gridSpan w:val="5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DA454E">
        <w:trPr>
          <w:cantSplit/>
          <w:trHeight w:val="510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3404" w:type="dxa"/>
            <w:gridSpan w:val="3"/>
            <w:vAlign w:val="center"/>
          </w:tcPr>
          <w:p w:rsidR="00892726" w:rsidRPr="004D69C3" w:rsidRDefault="00892726" w:rsidP="00FC205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2726" w:rsidRPr="004D69C3" w:rsidRDefault="00892726" w:rsidP="00FC205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2880" w:type="dxa"/>
            <w:gridSpan w:val="2"/>
            <w:vAlign w:val="center"/>
          </w:tcPr>
          <w:p w:rsidR="00892726" w:rsidRPr="004D69C3" w:rsidRDefault="00892726" w:rsidP="00FC205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DA454E">
        <w:trPr>
          <w:cantSplit/>
          <w:trHeight w:val="510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404" w:type="dxa"/>
            <w:gridSpan w:val="3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0D2095">
        <w:trPr>
          <w:cantSplit/>
          <w:trHeight w:val="1853"/>
        </w:trPr>
        <w:tc>
          <w:tcPr>
            <w:tcW w:w="1456" w:type="dxa"/>
            <w:vAlign w:val="center"/>
          </w:tcPr>
          <w:p w:rsidR="00892726" w:rsidRPr="004D69C3" w:rsidRDefault="00892726" w:rsidP="004D69C3">
            <w:pPr>
              <w:widowControl/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主要</w:t>
            </w:r>
          </w:p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工作</w:t>
            </w:r>
          </w:p>
          <w:p w:rsidR="00892726" w:rsidRPr="004D69C3" w:rsidRDefault="00892726" w:rsidP="00724A3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7724" w:type="dxa"/>
            <w:gridSpan w:val="6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0D2095">
        <w:trPr>
          <w:cantSplit/>
          <w:trHeight w:val="1549"/>
        </w:trPr>
        <w:tc>
          <w:tcPr>
            <w:tcW w:w="1456" w:type="dxa"/>
            <w:vAlign w:val="center"/>
          </w:tcPr>
          <w:p w:rsidR="00892726" w:rsidRPr="004D69C3" w:rsidRDefault="00892726" w:rsidP="004D69C3">
            <w:pPr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科研</w:t>
            </w:r>
          </w:p>
          <w:p w:rsidR="00892726" w:rsidRPr="004D69C3" w:rsidRDefault="00892726" w:rsidP="004D69C3">
            <w:pPr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管理</w:t>
            </w:r>
          </w:p>
          <w:p w:rsidR="00892726" w:rsidRPr="004D69C3" w:rsidRDefault="00892726" w:rsidP="004D69C3">
            <w:pPr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成果</w:t>
            </w:r>
          </w:p>
        </w:tc>
        <w:tc>
          <w:tcPr>
            <w:tcW w:w="7724" w:type="dxa"/>
            <w:gridSpan w:val="6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0D2095">
        <w:trPr>
          <w:cantSplit/>
          <w:trHeight w:val="1699"/>
        </w:trPr>
        <w:tc>
          <w:tcPr>
            <w:tcW w:w="1456" w:type="dxa"/>
            <w:vAlign w:val="center"/>
          </w:tcPr>
          <w:p w:rsidR="00892726" w:rsidRPr="004D69C3" w:rsidRDefault="00892726" w:rsidP="004D69C3">
            <w:pPr>
              <w:widowControl/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建言</w:t>
            </w:r>
          </w:p>
          <w:p w:rsidR="00892726" w:rsidRPr="004D69C3" w:rsidRDefault="00892726" w:rsidP="004D69C3">
            <w:pPr>
              <w:widowControl/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献策</w:t>
            </w:r>
          </w:p>
          <w:p w:rsidR="00892726" w:rsidRPr="004D69C3" w:rsidRDefault="00892726" w:rsidP="004D69C3">
            <w:pPr>
              <w:widowControl/>
              <w:overflowPunct w:val="0"/>
              <w:autoSpaceDE w:val="0"/>
              <w:autoSpaceDN w:val="0"/>
              <w:adjustRightInd w:val="0"/>
              <w:spacing w:before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724" w:type="dxa"/>
            <w:gridSpan w:val="6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92726" w:rsidRPr="004D69C3" w:rsidTr="000D2095">
        <w:trPr>
          <w:cantSplit/>
          <w:trHeight w:val="1822"/>
        </w:trPr>
        <w:tc>
          <w:tcPr>
            <w:tcW w:w="1456" w:type="dxa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单</w:t>
            </w:r>
          </w:p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位</w:t>
            </w:r>
          </w:p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意</w:t>
            </w:r>
          </w:p>
          <w:p w:rsidR="00892726" w:rsidRPr="004D69C3" w:rsidRDefault="00892726" w:rsidP="004D69C3">
            <w:pPr>
              <w:widowControl/>
              <w:overflowPunct w:val="0"/>
              <w:autoSpaceDE w:val="0"/>
              <w:autoSpaceDN w:val="0"/>
              <w:adjustRightInd w:val="0"/>
              <w:spacing w:afterLines="50" w:line="320" w:lineRule="exact"/>
              <w:jc w:val="center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724" w:type="dxa"/>
            <w:gridSpan w:val="6"/>
            <w:vAlign w:val="center"/>
          </w:tcPr>
          <w:p w:rsidR="00892726" w:rsidRPr="004D69C3" w:rsidRDefault="00892726" w:rsidP="000643F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892726" w:rsidRPr="004D69C3" w:rsidRDefault="00892726" w:rsidP="00DE37FB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 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盖章：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</w:p>
          <w:p w:rsidR="00892726" w:rsidRPr="004D69C3" w:rsidRDefault="00892726" w:rsidP="00724A3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ind w:firstLineChars="1300" w:firstLine="3640"/>
              <w:textAlignment w:val="baseline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年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月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4D69C3">
              <w:rPr>
                <w:rFonts w:ascii="Times New Roman" w:eastAsia="仿宋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92726" w:rsidRPr="004D69C3" w:rsidRDefault="00892726" w:rsidP="000D2095">
      <w:pPr>
        <w:spacing w:line="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892726" w:rsidRPr="004D69C3" w:rsidSect="000D2095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F2" w:rsidRDefault="001630F2" w:rsidP="0015629D">
      <w:r>
        <w:separator/>
      </w:r>
    </w:p>
  </w:endnote>
  <w:endnote w:type="continuationSeparator" w:id="0">
    <w:p w:rsidR="001630F2" w:rsidRDefault="001630F2" w:rsidP="0015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26" w:rsidRDefault="00976DD0" w:rsidP="009C550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27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726" w:rsidRDefault="008927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3" w:rsidRDefault="004D69C3" w:rsidP="004D69C3">
    <w:pPr>
      <w:pStyle w:val="a4"/>
      <w:jc w:val="center"/>
    </w:pPr>
    <w:r w:rsidRPr="009C2980">
      <w:rPr>
        <w:rStyle w:val="a9"/>
        <w:rFonts w:ascii="Times New Roman" w:eastAsia="仿宋_GB2312" w:hAnsi="Times New Roman"/>
        <w:sz w:val="28"/>
        <w:szCs w:val="28"/>
      </w:rPr>
      <w:fldChar w:fldCharType="begin"/>
    </w:r>
    <w:r w:rsidRPr="009C2980">
      <w:rPr>
        <w:rStyle w:val="a9"/>
        <w:rFonts w:ascii="Times New Roman" w:eastAsia="仿宋_GB2312" w:hAnsi="Times New Roman"/>
        <w:sz w:val="28"/>
        <w:szCs w:val="28"/>
      </w:rPr>
      <w:instrText xml:space="preserve">PAGE  </w:instrText>
    </w:r>
    <w:r w:rsidRPr="009C2980">
      <w:rPr>
        <w:rStyle w:val="a9"/>
        <w:rFonts w:ascii="Times New Roman" w:eastAsia="仿宋_GB2312" w:hAnsi="Times New Roman"/>
        <w:sz w:val="28"/>
        <w:szCs w:val="28"/>
      </w:rPr>
      <w:fldChar w:fldCharType="separate"/>
    </w:r>
    <w:r w:rsidR="00773EF2">
      <w:rPr>
        <w:rStyle w:val="a9"/>
        <w:rFonts w:ascii="Times New Roman" w:eastAsia="仿宋_GB2312" w:hAnsi="Times New Roman"/>
        <w:noProof/>
        <w:sz w:val="28"/>
        <w:szCs w:val="28"/>
      </w:rPr>
      <w:t>- 4 -</w:t>
    </w:r>
    <w:r w:rsidRPr="009C2980">
      <w:rPr>
        <w:rStyle w:val="a9"/>
        <w:rFonts w:ascii="Times New Roman" w:eastAsia="仿宋_GB2312" w:hAnsi="Times New Roman"/>
        <w:sz w:val="28"/>
        <w:szCs w:val="28"/>
      </w:rPr>
      <w:fldChar w:fldCharType="end"/>
    </w:r>
  </w:p>
  <w:p w:rsidR="004D69C3" w:rsidRDefault="004D69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F2" w:rsidRDefault="001630F2" w:rsidP="0015629D">
      <w:r>
        <w:separator/>
      </w:r>
    </w:p>
  </w:footnote>
  <w:footnote w:type="continuationSeparator" w:id="0">
    <w:p w:rsidR="001630F2" w:rsidRDefault="001630F2" w:rsidP="00156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5345"/>
    <w:multiLevelType w:val="hybridMultilevel"/>
    <w:tmpl w:val="51A8EEB4"/>
    <w:lvl w:ilvl="0" w:tplc="20769CA8">
      <w:start w:val="2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6AD40B21"/>
    <w:multiLevelType w:val="hybridMultilevel"/>
    <w:tmpl w:val="C6B45BFA"/>
    <w:lvl w:ilvl="0" w:tplc="ED9C2D92">
      <w:start w:val="1"/>
      <w:numFmt w:val="decimal"/>
      <w:lvlText w:val="%1."/>
      <w:lvlJc w:val="left"/>
      <w:pPr>
        <w:ind w:left="2340" w:hanging="435"/>
      </w:pPr>
      <w:rPr>
        <w:rFonts w:ascii="仿宋_GB2312" w:eastAsia="仿宋_GB2312" w:hAnsi="Calibri" w:cs="Times New Roman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27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0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2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85" w:hanging="420"/>
      </w:pPr>
      <w:rPr>
        <w:rFonts w:cs="Times New Roman"/>
      </w:rPr>
    </w:lvl>
  </w:abstractNum>
  <w:abstractNum w:abstractNumId="2">
    <w:nsid w:val="7D213D74"/>
    <w:multiLevelType w:val="hybridMultilevel"/>
    <w:tmpl w:val="C9A67FDE"/>
    <w:lvl w:ilvl="0" w:tplc="88A6DD70">
      <w:start w:val="1"/>
      <w:numFmt w:val="decimal"/>
      <w:lvlText w:val="%1."/>
      <w:lvlJc w:val="left"/>
      <w:pPr>
        <w:ind w:left="2265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0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2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8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9D"/>
    <w:rsid w:val="000015C7"/>
    <w:rsid w:val="000038B0"/>
    <w:rsid w:val="00017387"/>
    <w:rsid w:val="000643F5"/>
    <w:rsid w:val="000A2D8D"/>
    <w:rsid w:val="000A4294"/>
    <w:rsid w:val="000C3B9F"/>
    <w:rsid w:val="000C3E8F"/>
    <w:rsid w:val="000D2095"/>
    <w:rsid w:val="00112C68"/>
    <w:rsid w:val="0015629D"/>
    <w:rsid w:val="001570F1"/>
    <w:rsid w:val="001630F2"/>
    <w:rsid w:val="00167045"/>
    <w:rsid w:val="001703CF"/>
    <w:rsid w:val="0021118D"/>
    <w:rsid w:val="00216751"/>
    <w:rsid w:val="00262637"/>
    <w:rsid w:val="00270BA9"/>
    <w:rsid w:val="002A1AC8"/>
    <w:rsid w:val="002A1FAC"/>
    <w:rsid w:val="002B36A6"/>
    <w:rsid w:val="00364B26"/>
    <w:rsid w:val="00374083"/>
    <w:rsid w:val="00374B5A"/>
    <w:rsid w:val="003B0999"/>
    <w:rsid w:val="003E7A42"/>
    <w:rsid w:val="003F62D4"/>
    <w:rsid w:val="00417425"/>
    <w:rsid w:val="004174BB"/>
    <w:rsid w:val="00422FBA"/>
    <w:rsid w:val="004B37C7"/>
    <w:rsid w:val="004C406F"/>
    <w:rsid w:val="004D69C3"/>
    <w:rsid w:val="004E1047"/>
    <w:rsid w:val="0057222D"/>
    <w:rsid w:val="00593042"/>
    <w:rsid w:val="005B1BCE"/>
    <w:rsid w:val="00670FCE"/>
    <w:rsid w:val="006A22EC"/>
    <w:rsid w:val="006A6215"/>
    <w:rsid w:val="006D27B5"/>
    <w:rsid w:val="006E76D1"/>
    <w:rsid w:val="006F5B01"/>
    <w:rsid w:val="00724A3E"/>
    <w:rsid w:val="00747F77"/>
    <w:rsid w:val="00773EF2"/>
    <w:rsid w:val="00791B94"/>
    <w:rsid w:val="007927D2"/>
    <w:rsid w:val="007B4053"/>
    <w:rsid w:val="007E2AB6"/>
    <w:rsid w:val="008542AF"/>
    <w:rsid w:val="00865524"/>
    <w:rsid w:val="00882EA7"/>
    <w:rsid w:val="00892726"/>
    <w:rsid w:val="008D0C95"/>
    <w:rsid w:val="008D20F3"/>
    <w:rsid w:val="008E6CD4"/>
    <w:rsid w:val="00944C73"/>
    <w:rsid w:val="00950183"/>
    <w:rsid w:val="009756AB"/>
    <w:rsid w:val="00976DD0"/>
    <w:rsid w:val="009C3860"/>
    <w:rsid w:val="009C5504"/>
    <w:rsid w:val="009D0F7C"/>
    <w:rsid w:val="009D4659"/>
    <w:rsid w:val="009D5613"/>
    <w:rsid w:val="009E2014"/>
    <w:rsid w:val="00A01807"/>
    <w:rsid w:val="00A1547E"/>
    <w:rsid w:val="00A20B17"/>
    <w:rsid w:val="00A636A6"/>
    <w:rsid w:val="00AA3665"/>
    <w:rsid w:val="00AA3E45"/>
    <w:rsid w:val="00AB7969"/>
    <w:rsid w:val="00B61388"/>
    <w:rsid w:val="00B63483"/>
    <w:rsid w:val="00B82D36"/>
    <w:rsid w:val="00B934AC"/>
    <w:rsid w:val="00B94584"/>
    <w:rsid w:val="00BB35A9"/>
    <w:rsid w:val="00BB4CCD"/>
    <w:rsid w:val="00BF34EF"/>
    <w:rsid w:val="00C05734"/>
    <w:rsid w:val="00C352EF"/>
    <w:rsid w:val="00C40BDF"/>
    <w:rsid w:val="00C93482"/>
    <w:rsid w:val="00CC6A2C"/>
    <w:rsid w:val="00CD33F5"/>
    <w:rsid w:val="00CF0E1D"/>
    <w:rsid w:val="00D13111"/>
    <w:rsid w:val="00DA310A"/>
    <w:rsid w:val="00DA359E"/>
    <w:rsid w:val="00DA454E"/>
    <w:rsid w:val="00DC5113"/>
    <w:rsid w:val="00DE37FB"/>
    <w:rsid w:val="00E04C92"/>
    <w:rsid w:val="00E07BCB"/>
    <w:rsid w:val="00E2405E"/>
    <w:rsid w:val="00EC753C"/>
    <w:rsid w:val="00EE6BF5"/>
    <w:rsid w:val="00F37E3A"/>
    <w:rsid w:val="00F7475F"/>
    <w:rsid w:val="00F83494"/>
    <w:rsid w:val="00F87D63"/>
    <w:rsid w:val="00FC205F"/>
    <w:rsid w:val="00FE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629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5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5629D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15629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rsid w:val="0015629D"/>
    <w:rPr>
      <w:rFonts w:cs="Times New Roman"/>
    </w:rPr>
  </w:style>
  <w:style w:type="paragraph" w:styleId="a5">
    <w:name w:val="Normal (Web)"/>
    <w:basedOn w:val="a"/>
    <w:uiPriority w:val="99"/>
    <w:rsid w:val="00DA35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4C406F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3042"/>
    <w:pPr>
      <w:ind w:firstLineChars="200" w:firstLine="420"/>
    </w:pPr>
  </w:style>
  <w:style w:type="table" w:styleId="a8">
    <w:name w:val="Table Grid"/>
    <w:basedOn w:val="a1"/>
    <w:uiPriority w:val="99"/>
    <w:rsid w:val="00112C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DA454E"/>
    <w:rPr>
      <w:rFonts w:cs="Times New Roman"/>
    </w:rPr>
  </w:style>
  <w:style w:type="paragraph" w:styleId="aa">
    <w:name w:val="Balloon Text"/>
    <w:basedOn w:val="a"/>
    <w:link w:val="Char1"/>
    <w:uiPriority w:val="99"/>
    <w:semiHidden/>
    <w:rsid w:val="008D20F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F4639"/>
    <w:rPr>
      <w:sz w:val="0"/>
      <w:szCs w:val="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E7A4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E7A42"/>
  </w:style>
  <w:style w:type="character" w:styleId="ac">
    <w:name w:val="Emphasis"/>
    <w:basedOn w:val="a0"/>
    <w:uiPriority w:val="20"/>
    <w:qFormat/>
    <w:locked/>
    <w:rsid w:val="002A1FAC"/>
    <w:rPr>
      <w:i/>
      <w:iCs/>
    </w:rPr>
  </w:style>
  <w:style w:type="paragraph" w:styleId="ad">
    <w:name w:val="Plain Text"/>
    <w:basedOn w:val="a"/>
    <w:link w:val="Char3"/>
    <w:uiPriority w:val="99"/>
    <w:rsid w:val="004D69C3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d"/>
    <w:uiPriority w:val="99"/>
    <w:rsid w:val="004D69C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302">
              <w:marLeft w:val="0"/>
              <w:marRight w:val="0"/>
              <w:marTop w:val="0"/>
              <w:marBottom w:val="0"/>
              <w:divBdr>
                <w:top w:val="single" w:sz="6" w:space="0" w:color="6CB3D9"/>
                <w:left w:val="single" w:sz="6" w:space="0" w:color="6CB3D9"/>
                <w:bottom w:val="single" w:sz="6" w:space="8" w:color="6CB3D9"/>
                <w:right w:val="single" w:sz="6" w:space="0" w:color="6CB3D9"/>
              </w:divBdr>
              <w:divsChild>
                <w:div w:id="13241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skxxc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关于推荐泰州市科技创新智库专家库</dc:title>
  <dc:subject/>
  <dc:creator>lenovo</dc:creator>
  <cp:keywords/>
  <dc:description/>
  <cp:lastModifiedBy>Administrator</cp:lastModifiedBy>
  <cp:revision>14</cp:revision>
  <cp:lastPrinted>2024-07-30T07:00:00Z</cp:lastPrinted>
  <dcterms:created xsi:type="dcterms:W3CDTF">2020-06-02T09:06:00Z</dcterms:created>
  <dcterms:modified xsi:type="dcterms:W3CDTF">2024-07-30T07:08:00Z</dcterms:modified>
</cp:coreProperties>
</file>